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40D7" w14:textId="77777777" w:rsidR="00EE5390" w:rsidRDefault="00EE53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B4CDE78" w14:textId="77777777" w:rsidR="008940CB" w:rsidRDefault="008940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A2740D8" w14:textId="77777777" w:rsidR="00EE5390" w:rsidRDefault="00B556F1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noProof/>
          <w:color w:val="002060"/>
          <w:sz w:val="36"/>
          <w:szCs w:val="36"/>
          <w:lang w:eastAsia="en-GB"/>
        </w:rPr>
        <w:drawing>
          <wp:inline distT="0" distB="0" distL="0" distR="0" wp14:anchorId="7A27413C" wp14:editId="709BA0FE">
            <wp:extent cx="4598035" cy="1515110"/>
            <wp:effectExtent l="0" t="0" r="0" b="8890"/>
            <wp:docPr id="1365589854" name="Picture 1" descr="A close-up of  the Visualis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89854" name="Picture 1" descr="A close-up of  the Visualise logo&#10;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978" cy="151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0D9" w14:textId="77777777" w:rsidR="00EE5390" w:rsidRDefault="00EE539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D67148C" w14:textId="77777777" w:rsidR="008940CB" w:rsidRDefault="008940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1746"/>
          <w:sz w:val="44"/>
          <w:szCs w:val="44"/>
          <w:lang w:eastAsia="en-GB"/>
        </w:rPr>
      </w:pPr>
    </w:p>
    <w:p w14:paraId="7A2740DB" w14:textId="77777777" w:rsidR="00EE5390" w:rsidRDefault="00B55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1746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bCs/>
          <w:color w:val="001746"/>
          <w:sz w:val="44"/>
          <w:szCs w:val="44"/>
          <w:lang w:eastAsia="en-GB"/>
        </w:rPr>
        <w:t>REFERRAL FOR A</w:t>
      </w:r>
    </w:p>
    <w:p w14:paraId="7A2740DC" w14:textId="77777777" w:rsidR="00EE5390" w:rsidRDefault="00B55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1746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bCs/>
          <w:color w:val="001746"/>
          <w:sz w:val="44"/>
          <w:szCs w:val="44"/>
          <w:lang w:eastAsia="en-GB"/>
        </w:rPr>
        <w:t>WORKPLACE ASSESSMENT</w:t>
      </w:r>
    </w:p>
    <w:p w14:paraId="7A2740DD" w14:textId="77777777" w:rsidR="00EE5390" w:rsidRDefault="00EE5390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</w:p>
    <w:p w14:paraId="7A2740DE" w14:textId="77777777" w:rsidR="00EE5390" w:rsidRDefault="00EE5390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</w:p>
    <w:p w14:paraId="7A2740DF" w14:textId="475F95A8" w:rsidR="00EE5390" w:rsidRDefault="0092080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We</w:t>
      </w:r>
      <w:r w:rsidR="00B556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specialise in</w:t>
      </w:r>
      <w:r w:rsidR="007703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</w:t>
      </w:r>
      <w:r w:rsidR="00B556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workplace assessments for employees with hearing or sight loss to identify challenges and </w:t>
      </w:r>
      <w:r w:rsidR="00665F2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recommend</w:t>
      </w:r>
      <w:r w:rsidR="00B556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adjustments to employers.</w:t>
      </w:r>
    </w:p>
    <w:p w14:paraId="7A2740E0" w14:textId="77777777" w:rsidR="00EE5390" w:rsidRDefault="00EE539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7A2740E1" w14:textId="040B011B" w:rsidR="00EE5390" w:rsidRDefault="00B556F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This form should be completed by the </w:t>
      </w:r>
      <w:r w:rsidR="007703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l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ine </w:t>
      </w:r>
      <w:r w:rsidR="007703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anager</w:t>
      </w:r>
      <w:r w:rsidR="007A3CF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or referrer responsible for the </w:t>
      </w:r>
      <w:r w:rsidR="007703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c</w:t>
      </w:r>
      <w:r w:rsidR="007A3CF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olleague for whom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support is required.</w:t>
      </w:r>
    </w:p>
    <w:p w14:paraId="7A2740E2" w14:textId="77777777" w:rsidR="00EE5390" w:rsidRDefault="00EE539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7A2740E3" w14:textId="1AEED016" w:rsidR="00EE5390" w:rsidRDefault="00B556F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Before submitting, </w:t>
      </w:r>
      <w:r w:rsidR="00AD2E2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please </w:t>
      </w:r>
      <w:r w:rsidR="00665F2D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ensure </w:t>
      </w:r>
      <w:r w:rsidR="007469F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that the colleague has consented to a referral and is aware that an assessment will be conducted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. The </w:t>
      </w:r>
      <w:r w:rsidR="007469F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c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olleague consents to Visualise managing and maintaining their information in compliance with all ethical requirements and data protection legislation. The </w:t>
      </w:r>
      <w:r w:rsidR="000D54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c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olleague should </w:t>
      </w:r>
      <w:r w:rsidR="000D54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be aware that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they may receive an email from Visualise.</w:t>
      </w:r>
    </w:p>
    <w:p w14:paraId="7A2740E4" w14:textId="77777777" w:rsidR="00EE5390" w:rsidRDefault="00EE539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7A2740E5" w14:textId="77777777" w:rsidR="00EE5390" w:rsidRDefault="00B556F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Where possible, this form should be completed in collaboration with the</w:t>
      </w:r>
    </w:p>
    <w:p w14:paraId="7A2740E6" w14:textId="2A3599B4" w:rsidR="00EE5390" w:rsidRDefault="00671B2C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c</w:t>
      </w:r>
      <w:r w:rsidR="00B556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olleague. Once complete, any information submitted on this form and subsequent reports </w:t>
      </w:r>
      <w:r w:rsidR="000D54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is</w:t>
      </w:r>
      <w:r w:rsidR="00B556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confidential (and will be shared with the </w:t>
      </w:r>
      <w:r w:rsidR="000D54A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c</w:t>
      </w:r>
      <w:r w:rsidR="00B556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olleague at their request).</w:t>
      </w:r>
    </w:p>
    <w:p w14:paraId="7A2740E7" w14:textId="77777777" w:rsidR="00EE5390" w:rsidRDefault="00EE5390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</w:p>
    <w:p w14:paraId="7A2740E8" w14:textId="77777777" w:rsidR="00EE5390" w:rsidRDefault="00B556F1">
      <w:pPr>
        <w:keepNext/>
        <w:keepLines/>
        <w:shd w:val="clear" w:color="auto" w:fill="1F3864"/>
        <w:spacing w:before="240" w:after="0" w:line="240" w:lineRule="auto"/>
        <w:outlineLvl w:val="0"/>
        <w:rPr>
          <w:rFonts w:ascii="Arial" w:eastAsia="Times New Roman" w:hAnsi="Arial" w:cs="Arial"/>
          <w:color w:val="FFFFF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FFFFFF"/>
          <w:sz w:val="28"/>
          <w:szCs w:val="28"/>
          <w:lang w:eastAsia="en-GB"/>
        </w:rPr>
        <w:t xml:space="preserve">  Assessment details</w:t>
      </w:r>
    </w:p>
    <w:tbl>
      <w:tblPr>
        <w:tblStyle w:val="TableGrid3"/>
        <w:tblW w:w="9032" w:type="dxa"/>
        <w:tblLook w:val="04A0" w:firstRow="1" w:lastRow="0" w:firstColumn="1" w:lastColumn="0" w:noHBand="0" w:noVBand="1"/>
      </w:tblPr>
      <w:tblGrid>
        <w:gridCol w:w="4505"/>
        <w:gridCol w:w="11"/>
        <w:gridCol w:w="4494"/>
        <w:gridCol w:w="22"/>
      </w:tblGrid>
      <w:tr w:rsidR="00EE5390" w14:paraId="7A2740ED" w14:textId="77777777">
        <w:trPr>
          <w:gridAfter w:val="1"/>
          <w:wAfter w:w="22" w:type="dxa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0E9" w14:textId="4F3E1A66" w:rsidR="00EE5390" w:rsidRDefault="00736B2B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Please enter your p</w:t>
            </w:r>
            <w:r w:rsidR="00B556F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urchase order n</w:t>
            </w:r>
            <w:r w:rsidR="004752E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umber, </w:t>
            </w:r>
            <w:r w:rsidR="00B556F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invoice address and accounts email</w:t>
            </w:r>
            <w:r w:rsidR="005A6A8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address</w:t>
            </w:r>
            <w:r w:rsidR="004752E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4752E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(if applicable)</w:t>
            </w:r>
            <w:r w:rsidR="00B556F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0EA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2740EB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2740EC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390" w14:paraId="7A2740F0" w14:textId="77777777">
        <w:trPr>
          <w:gridAfter w:val="1"/>
          <w:wAfter w:w="22" w:type="dxa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0EE" w14:textId="66449882" w:rsidR="00EE5390" w:rsidRDefault="00B86A2A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Your c</w:t>
            </w:r>
            <w:r w:rsidR="00B556F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ase reference </w:t>
            </w:r>
            <w:r w:rsidR="005C17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(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if applicable</w:t>
            </w:r>
            <w:r w:rsidR="00736B2B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0EF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390" w14:paraId="7A2740F3" w14:textId="77777777">
        <w:trPr>
          <w:gridAfter w:val="1"/>
          <w:wAfter w:w="22" w:type="dxa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0F1" w14:textId="08B0A1FF" w:rsidR="00EE5390" w:rsidRDefault="00B556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Assessment type</w:t>
            </w:r>
            <w:r w:rsidR="006D4B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6D4B12" w:rsidRPr="00BF6927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4752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</w:t>
            </w:r>
            <w:r w:rsidR="006D4B12" w:rsidRPr="00BF6927">
              <w:rPr>
                <w:rFonts w:ascii="Arial" w:hAnsi="Arial" w:cs="Arial"/>
                <w:b/>
                <w:bCs/>
                <w:sz w:val="28"/>
                <w:szCs w:val="28"/>
              </w:rPr>
              <w:t>delete as necessary)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0F2" w14:textId="4B28D920" w:rsidR="00EE5390" w:rsidRDefault="00B556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Vision / Hearing / Vision and Hearing </w:t>
            </w:r>
          </w:p>
        </w:tc>
      </w:tr>
      <w:tr w:rsidR="00EE5390" w14:paraId="7A2740F6" w14:textId="77777777">
        <w:trPr>
          <w:gridAfter w:val="1"/>
          <w:wAfter w:w="22" w:type="dxa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0F4" w14:textId="00EB608D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>Method</w:t>
            </w:r>
            <w:r w:rsidR="006D4B1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6D4B12" w:rsidRPr="00BF6927">
              <w:rPr>
                <w:rFonts w:ascii="Arial" w:hAnsi="Arial" w:cs="Arial"/>
                <w:b/>
                <w:bCs/>
                <w:sz w:val="28"/>
                <w:szCs w:val="28"/>
              </w:rPr>
              <w:t>(delete as necessary)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0F5" w14:textId="1467FC77" w:rsidR="00EE5390" w:rsidRDefault="00B556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Virtual </w:t>
            </w:r>
            <w:r w:rsidR="00B41E66">
              <w:rPr>
                <w:rFonts w:ascii="Arial" w:hAnsi="Arial" w:cs="Arial"/>
                <w:sz w:val="28"/>
                <w:szCs w:val="28"/>
              </w:rPr>
              <w:t xml:space="preserve">or </w:t>
            </w:r>
            <w:r w:rsidR="00F333F2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ace-to-face</w:t>
            </w:r>
            <w:r w:rsidR="00B740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1E66">
              <w:rPr>
                <w:rFonts w:ascii="Arial" w:hAnsi="Arial" w:cs="Arial"/>
                <w:sz w:val="28"/>
                <w:szCs w:val="28"/>
              </w:rPr>
              <w:t>(an additional charge will apply)</w:t>
            </w:r>
            <w:r w:rsidR="006D4B1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E5390" w14:paraId="7A2740F9" w14:textId="77777777">
        <w:trPr>
          <w:trHeight w:val="428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0F7" w14:textId="7777777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Work address (if face-to-face): 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0F8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390" w14:paraId="7A2740FC" w14:textId="77777777">
        <w:trPr>
          <w:trHeight w:val="428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0FA" w14:textId="26CC9DA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Dates and times</w:t>
            </w:r>
            <w:r w:rsidR="004C414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FB046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when the </w:t>
            </w:r>
            <w:r w:rsidR="004C414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colleague </w:t>
            </w:r>
            <w:proofErr w:type="gramStart"/>
            <w:r w:rsidR="004C414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is</w:t>
            </w:r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unavailable: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0FB" w14:textId="77777777" w:rsidR="00EE5390" w:rsidRDefault="00EE539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A274100" w14:textId="77777777" w:rsidR="00EE5390" w:rsidRDefault="00EE5390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</w:p>
    <w:p w14:paraId="7A274101" w14:textId="77777777" w:rsidR="00EE5390" w:rsidRDefault="00B556F1">
      <w:pPr>
        <w:keepNext/>
        <w:keepLines/>
        <w:shd w:val="clear" w:color="auto" w:fill="1F3864"/>
        <w:spacing w:before="240" w:after="0" w:line="240" w:lineRule="auto"/>
        <w:outlineLvl w:val="0"/>
        <w:rPr>
          <w:rFonts w:ascii="Arial" w:eastAsia="Times New Roman" w:hAnsi="Arial" w:cs="Arial"/>
          <w:color w:val="FFFFFF"/>
          <w:sz w:val="28"/>
          <w:szCs w:val="28"/>
          <w:lang w:eastAsia="en-GB"/>
        </w:rPr>
      </w:pPr>
      <w:bookmarkStart w:id="0" w:name="_Hlk99115446"/>
      <w:bookmarkStart w:id="1" w:name="_Hlk103245264"/>
      <w:r>
        <w:rPr>
          <w:rFonts w:ascii="Arial" w:eastAsia="Times New Roman" w:hAnsi="Arial" w:cs="Arial"/>
          <w:color w:val="FFFFFF"/>
          <w:sz w:val="28"/>
          <w:szCs w:val="28"/>
          <w:lang w:eastAsia="en-GB"/>
        </w:rPr>
        <w:t xml:space="preserve">  Employee details  </w:t>
      </w:r>
    </w:p>
    <w:tbl>
      <w:tblPr>
        <w:tblStyle w:val="TableGrid3"/>
        <w:tblW w:w="9032" w:type="dxa"/>
        <w:tblLook w:val="04A0" w:firstRow="1" w:lastRow="0" w:firstColumn="1" w:lastColumn="0" w:noHBand="0" w:noVBand="1"/>
      </w:tblPr>
      <w:tblGrid>
        <w:gridCol w:w="4516"/>
        <w:gridCol w:w="4516"/>
      </w:tblGrid>
      <w:tr w:rsidR="00EE5390" w14:paraId="7A274104" w14:textId="77777777">
        <w:trPr>
          <w:trHeight w:val="44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02" w14:textId="7777777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bookmarkStart w:id="2" w:name="_Hlk99115432"/>
            <w:bookmarkEnd w:id="0"/>
            <w:bookmarkEnd w:id="1"/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Name: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03" w14:textId="77777777" w:rsidR="00EE5390" w:rsidRDefault="00EE5390">
            <w:pPr>
              <w:rPr>
                <w:rFonts w:ascii="Arial" w:hAnsi="Arial" w:cs="Arial"/>
                <w:color w:val="3E3F3A"/>
                <w:sz w:val="28"/>
                <w:szCs w:val="28"/>
              </w:rPr>
            </w:pPr>
          </w:p>
        </w:tc>
      </w:tr>
      <w:tr w:rsidR="00EE5390" w14:paraId="7A274107" w14:textId="77777777">
        <w:trPr>
          <w:trHeight w:val="44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05" w14:textId="7777777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Email address: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06" w14:textId="77777777" w:rsidR="00EE5390" w:rsidRDefault="00EE539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E5390" w14:paraId="7A27410A" w14:textId="77777777">
        <w:trPr>
          <w:trHeight w:val="44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08" w14:textId="7777777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Tel number/s: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09" w14:textId="77777777" w:rsidR="00EE5390" w:rsidRDefault="00EE539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E5390" w14:paraId="7A27410D" w14:textId="77777777">
        <w:trPr>
          <w:trHeight w:val="349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0B" w14:textId="7777777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Date of Birth: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0C" w14:textId="77777777" w:rsidR="00EE5390" w:rsidRDefault="00EE539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E5390" w14:paraId="7A274110" w14:textId="77777777">
        <w:trPr>
          <w:trHeight w:val="428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0E" w14:textId="7777777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Job title: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0F" w14:textId="77777777" w:rsidR="00EE5390" w:rsidRDefault="00EE539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E5390" w14:paraId="7A274113" w14:textId="77777777">
        <w:trPr>
          <w:trHeight w:val="428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11" w14:textId="77777777" w:rsidR="00EE5390" w:rsidRDefault="00B556F1">
            <w:pP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Employer: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12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bookmarkEnd w:id="2"/>
    <w:p w14:paraId="7A274114" w14:textId="77777777" w:rsidR="00EE5390" w:rsidRDefault="00B556F1">
      <w:pPr>
        <w:keepNext/>
        <w:keepLines/>
        <w:shd w:val="clear" w:color="auto" w:fill="1F3864"/>
        <w:spacing w:before="240" w:after="0" w:line="240" w:lineRule="auto"/>
        <w:outlineLvl w:val="0"/>
        <w:rPr>
          <w:rFonts w:ascii="Arial" w:eastAsia="Times New Roman" w:hAnsi="Arial" w:cs="Arial"/>
          <w:color w:val="FFFFF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FFFFFF"/>
          <w:sz w:val="28"/>
          <w:szCs w:val="28"/>
          <w:lang w:eastAsia="en-GB"/>
        </w:rPr>
        <w:t xml:space="preserve">  Line Manager or referrer details 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E5390" w14:paraId="7A274117" w14:textId="77777777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15" w14:textId="77777777" w:rsidR="00EE5390" w:rsidRDefault="00B556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16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390" w14:paraId="7A27411A" w14:textId="77777777">
        <w:trPr>
          <w:trHeight w:val="55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18" w14:textId="77777777" w:rsidR="00EE5390" w:rsidRDefault="00B556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19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390" w14:paraId="7A27411D" w14:textId="77777777">
        <w:trPr>
          <w:trHeight w:val="55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7411B" w14:textId="77777777" w:rsidR="00EE5390" w:rsidRDefault="00B556F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Tel number/s: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11C" w14:textId="77777777" w:rsidR="00EE5390" w:rsidRDefault="00EE53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A27411E" w14:textId="77777777" w:rsidR="00EE5390" w:rsidRDefault="00B556F1">
      <w:pPr>
        <w:keepNext/>
        <w:keepLines/>
        <w:shd w:val="clear" w:color="auto" w:fill="1F3864"/>
        <w:spacing w:before="240" w:after="0" w:line="240" w:lineRule="auto"/>
        <w:outlineLvl w:val="0"/>
        <w:rPr>
          <w:rFonts w:ascii="Arial" w:eastAsia="Times New Roman" w:hAnsi="Arial" w:cs="Arial"/>
          <w:color w:val="FFFFF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FFFFFF"/>
          <w:sz w:val="28"/>
          <w:szCs w:val="28"/>
          <w:lang w:eastAsia="en-GB"/>
        </w:rPr>
        <w:t xml:space="preserve">  Referral details  </w:t>
      </w:r>
    </w:p>
    <w:tbl>
      <w:tblPr>
        <w:tblStyle w:val="TableGrid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390" w14:paraId="7A274120" w14:textId="77777777">
        <w:tc>
          <w:tcPr>
            <w:tcW w:w="9067" w:type="dxa"/>
          </w:tcPr>
          <w:p w14:paraId="7A27411F" w14:textId="25E4909E" w:rsidR="00EE5390" w:rsidRDefault="00B556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Brief outline of duties</w:t>
            </w:r>
            <w:r w:rsidR="00E844D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challenges faced</w:t>
            </w:r>
            <w:r w:rsidR="00E844D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and details of </w:t>
            </w:r>
            <w:r w:rsidR="00F65BC3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colleague’s</w:t>
            </w:r>
            <w:r w:rsidR="00E844D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health</w:t>
            </w:r>
            <w:r w:rsidR="00F65BC3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condition or disability</w:t>
            </w:r>
            <w:r w:rsidR="00E844D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  <w:t>:</w:t>
            </w:r>
          </w:p>
        </w:tc>
      </w:tr>
      <w:tr w:rsidR="00EE5390" w14:paraId="7A274125" w14:textId="77777777">
        <w:tc>
          <w:tcPr>
            <w:tcW w:w="9067" w:type="dxa"/>
          </w:tcPr>
          <w:p w14:paraId="7A274121" w14:textId="77777777" w:rsidR="00EE5390" w:rsidRDefault="00EE53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14:paraId="7A274122" w14:textId="77777777" w:rsidR="00EE5390" w:rsidRDefault="00EE53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14:paraId="7A274123" w14:textId="77777777" w:rsidR="00EE5390" w:rsidRDefault="00EE53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14:paraId="7A274124" w14:textId="77777777" w:rsidR="00EE5390" w:rsidRDefault="00EE53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EE5390" w14:paraId="7A274128" w14:textId="77777777">
        <w:tc>
          <w:tcPr>
            <w:tcW w:w="9067" w:type="dxa"/>
          </w:tcPr>
          <w:p w14:paraId="7A274127" w14:textId="25A7113A" w:rsidR="00EE5390" w:rsidRDefault="00E270DB" w:rsidP="00E270D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B556F1">
              <w:rPr>
                <w:rFonts w:ascii="Arial" w:hAnsi="Arial" w:cs="Arial"/>
                <w:b/>
                <w:bCs/>
                <w:sz w:val="28"/>
                <w:szCs w:val="28"/>
              </w:rPr>
              <w:t>dditional</w:t>
            </w:r>
            <w:r w:rsidR="00F65B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comments</w:t>
            </w:r>
            <w:r w:rsidR="00B556F1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  <w:tr w:rsidR="00EE5390" w14:paraId="7A27412D" w14:textId="77777777">
        <w:tc>
          <w:tcPr>
            <w:tcW w:w="9067" w:type="dxa"/>
          </w:tcPr>
          <w:p w14:paraId="7A274129" w14:textId="77777777" w:rsidR="00EE5390" w:rsidRDefault="00EE539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27412A" w14:textId="77777777" w:rsidR="00EE5390" w:rsidRDefault="00EE539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27412B" w14:textId="77777777" w:rsidR="00EE5390" w:rsidRDefault="00EE539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27412C" w14:textId="77777777" w:rsidR="00EE5390" w:rsidRDefault="00EE539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A27412E" w14:textId="77777777" w:rsidR="00EE5390" w:rsidRDefault="00EE539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7A274130" w14:textId="774B1713" w:rsidR="00EE5390" w:rsidRPr="004C414F" w:rsidRDefault="00B556F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</w:pPr>
      <w:r w:rsidRPr="004C414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>Signed:                                                   (Please type name if emailing)</w:t>
      </w:r>
    </w:p>
    <w:p w14:paraId="7A274131" w14:textId="77777777" w:rsidR="00EE5390" w:rsidRPr="004C414F" w:rsidRDefault="00EE539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</w:pPr>
    </w:p>
    <w:p w14:paraId="6F15FE5E" w14:textId="6BA89BC5" w:rsidR="00CF7A2C" w:rsidRPr="004C414F" w:rsidRDefault="00B556F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</w:pPr>
      <w:r w:rsidRPr="004C414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 xml:space="preserve">Date: </w:t>
      </w:r>
    </w:p>
    <w:p w14:paraId="7A274133" w14:textId="77777777" w:rsidR="00EE5390" w:rsidRDefault="00EE539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66A0DB16" w14:textId="41C4426F" w:rsidR="00671B2C" w:rsidRDefault="00B556F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When completed, please </w:t>
      </w:r>
      <w:hyperlink r:id="rId10" w:history="1">
        <w:r w:rsidRPr="00671B2C">
          <w:rPr>
            <w:rFonts w:ascii="Arial" w:eastAsia="Times New Roman" w:hAnsi="Arial" w:cs="Arial"/>
            <w:bCs/>
            <w:color w:val="0070C0"/>
            <w:sz w:val="28"/>
            <w:szCs w:val="28"/>
            <w:u w:val="single"/>
            <w:lang w:eastAsia="en-GB"/>
          </w:rPr>
          <w:t>password protect</w:t>
        </w:r>
      </w:hyperlink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the document (file&gt;info&gt;protect document), save it and advise</w:t>
      </w:r>
      <w:r w:rsidR="007C1B3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the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password in a separate email. </w:t>
      </w:r>
    </w:p>
    <w:p w14:paraId="116916B5" w14:textId="77777777" w:rsidR="00671B2C" w:rsidRDefault="00671B2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7A274134" w14:textId="4401BAD3" w:rsidR="00EE5390" w:rsidRDefault="00B556F1">
      <w:pPr>
        <w:spacing w:after="0" w:line="240" w:lineRule="auto"/>
        <w:rPr>
          <w:rFonts w:ascii="Calibri" w:eastAsia="Calibri" w:hAnsi="Calibri" w:cs="Times New Roman"/>
          <w:color w:val="000000" w:themeColor="text1"/>
          <w:u w:val="single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Please then email the form to us at </w:t>
      </w:r>
      <w:hyperlink r:id="rId11" w:history="1">
        <w:r>
          <w:rPr>
            <w:rStyle w:val="Hyperlink"/>
            <w:rFonts w:ascii="Arial" w:eastAsia="Times New Roman" w:hAnsi="Arial" w:cs="Arial"/>
            <w:bCs/>
            <w:sz w:val="28"/>
            <w:szCs w:val="28"/>
            <w:lang w:eastAsia="en-GB"/>
          </w:rPr>
          <w:t>referrals@visualisetrainingandconsultancy.co.uk</w:t>
        </w:r>
      </w:hyperlink>
      <w:r>
        <w:rPr>
          <w:rFonts w:ascii="Arial" w:eastAsia="Times New Roman" w:hAnsi="Arial" w:cs="Arial"/>
          <w:bCs/>
          <w:color w:val="000000" w:themeColor="text1"/>
          <w:sz w:val="28"/>
          <w:szCs w:val="28"/>
          <w:u w:val="single"/>
          <w:lang w:eastAsia="en-GB"/>
        </w:rPr>
        <w:t xml:space="preserve">  </w:t>
      </w:r>
    </w:p>
    <w:p w14:paraId="7A274135" w14:textId="77777777" w:rsidR="00EE5390" w:rsidRDefault="00EE5390">
      <w:pPr>
        <w:spacing w:after="0" w:line="240" w:lineRule="auto"/>
        <w:rPr>
          <w:rFonts w:ascii="Calibri" w:eastAsia="Calibri" w:hAnsi="Calibri" w:cs="Times New Roman"/>
        </w:rPr>
      </w:pPr>
    </w:p>
    <w:p w14:paraId="7A274136" w14:textId="77777777" w:rsidR="00EE5390" w:rsidRDefault="00B556F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  <w:t xml:space="preserve">Cancellation </w:t>
      </w:r>
    </w:p>
    <w:p w14:paraId="59AA456D" w14:textId="77777777" w:rsidR="00CF7A2C" w:rsidRDefault="00CF7A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GB"/>
        </w:rPr>
      </w:pPr>
    </w:p>
    <w:p w14:paraId="4E6E96B6" w14:textId="77777777" w:rsidR="0091471B" w:rsidRDefault="00B556F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Subject to any alternative agreement being reached by the client and Visualise Training and Consultancy Ltd, once</w:t>
      </w:r>
      <w:r w:rsidR="0088447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this form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has been signed</w:t>
      </w:r>
      <w:r w:rsidR="0091471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</w:t>
      </w:r>
      <w:r w:rsidR="0091471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it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confirm</w:t>
      </w:r>
      <w:r w:rsidR="0091471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s your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booking</w:t>
      </w:r>
      <w:r w:rsidR="0091471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.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61E26862" w14:textId="77777777" w:rsidR="00CF7A2C" w:rsidRDefault="00CF7A2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7A274137" w14:textId="6BD7BCB0" w:rsidR="00EE5390" w:rsidRDefault="0091471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Cancellation</w:t>
      </w:r>
      <w:r w:rsidR="00B556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by the client of any service will incur the following fees, together with all disbursements: </w:t>
      </w:r>
    </w:p>
    <w:p w14:paraId="245669D8" w14:textId="77777777" w:rsidR="00CF7A2C" w:rsidRDefault="00CF7A2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</w:p>
    <w:p w14:paraId="7A274138" w14:textId="2F537EED" w:rsidR="00EE5390" w:rsidRDefault="00B556F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Within 24 hours of the assessment date</w:t>
      </w:r>
      <w:r w:rsidR="00A55AB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en-GB"/>
        </w:rPr>
        <w:t xml:space="preserve"> 100% of the booking fee </w:t>
      </w:r>
    </w:p>
    <w:p w14:paraId="7A274139" w14:textId="77777777" w:rsidR="00EE5390" w:rsidRDefault="00EE539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</w:p>
    <w:p w14:paraId="0EDE559E" w14:textId="77777777" w:rsidR="005E31D1" w:rsidRDefault="005E31D1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</w:p>
    <w:p w14:paraId="7A27413A" w14:textId="492E4372" w:rsidR="00EE5390" w:rsidRDefault="00B556F1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  <w:t>Visualise Training and Consultancy Ltd</w:t>
      </w:r>
    </w:p>
    <w:p w14:paraId="7A27413B" w14:textId="77777777" w:rsidR="00EE5390" w:rsidRDefault="00B556F1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  <w:t>Company number: 13974604</w:t>
      </w:r>
    </w:p>
    <w:sectPr w:rsidR="00EE539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4140" w14:textId="77777777" w:rsidR="00EE5390" w:rsidRDefault="00B556F1">
      <w:pPr>
        <w:spacing w:line="240" w:lineRule="auto"/>
      </w:pPr>
      <w:r>
        <w:separator/>
      </w:r>
    </w:p>
  </w:endnote>
  <w:endnote w:type="continuationSeparator" w:id="0">
    <w:p w14:paraId="7A274141" w14:textId="77777777" w:rsidR="00EE5390" w:rsidRDefault="00B55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413E" w14:textId="77777777" w:rsidR="00EE5390" w:rsidRDefault="00B556F1">
      <w:pPr>
        <w:spacing w:after="0"/>
      </w:pPr>
      <w:r>
        <w:separator/>
      </w:r>
    </w:p>
  </w:footnote>
  <w:footnote w:type="continuationSeparator" w:id="0">
    <w:p w14:paraId="7A27413F" w14:textId="77777777" w:rsidR="00EE5390" w:rsidRDefault="00B556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E25C0F"/>
    <w:rsid w:val="00005859"/>
    <w:rsid w:val="000069DC"/>
    <w:rsid w:val="0003366E"/>
    <w:rsid w:val="00037F8C"/>
    <w:rsid w:val="00041096"/>
    <w:rsid w:val="00057EC1"/>
    <w:rsid w:val="0006122A"/>
    <w:rsid w:val="000635B4"/>
    <w:rsid w:val="00067134"/>
    <w:rsid w:val="00071838"/>
    <w:rsid w:val="00072976"/>
    <w:rsid w:val="00075EFD"/>
    <w:rsid w:val="00077B18"/>
    <w:rsid w:val="0008705F"/>
    <w:rsid w:val="000905F2"/>
    <w:rsid w:val="00090F40"/>
    <w:rsid w:val="000917A9"/>
    <w:rsid w:val="000A257E"/>
    <w:rsid w:val="000A5F14"/>
    <w:rsid w:val="000B6CDA"/>
    <w:rsid w:val="000D235A"/>
    <w:rsid w:val="000D54A9"/>
    <w:rsid w:val="000F50DB"/>
    <w:rsid w:val="000F72EE"/>
    <w:rsid w:val="001033B4"/>
    <w:rsid w:val="00121879"/>
    <w:rsid w:val="00122BCD"/>
    <w:rsid w:val="00124C27"/>
    <w:rsid w:val="00134D2C"/>
    <w:rsid w:val="0014499E"/>
    <w:rsid w:val="00161D8D"/>
    <w:rsid w:val="001841AA"/>
    <w:rsid w:val="00192A3E"/>
    <w:rsid w:val="00192BA1"/>
    <w:rsid w:val="001A2313"/>
    <w:rsid w:val="001B1EA3"/>
    <w:rsid w:val="001C231D"/>
    <w:rsid w:val="001C5014"/>
    <w:rsid w:val="001D007C"/>
    <w:rsid w:val="001E3E1F"/>
    <w:rsid w:val="001E6503"/>
    <w:rsid w:val="00202B67"/>
    <w:rsid w:val="00202C82"/>
    <w:rsid w:val="00204EBD"/>
    <w:rsid w:val="00205EB0"/>
    <w:rsid w:val="002067E3"/>
    <w:rsid w:val="0020724E"/>
    <w:rsid w:val="0022087F"/>
    <w:rsid w:val="002211E8"/>
    <w:rsid w:val="00233C69"/>
    <w:rsid w:val="002379B3"/>
    <w:rsid w:val="00255C4C"/>
    <w:rsid w:val="00270347"/>
    <w:rsid w:val="002704CC"/>
    <w:rsid w:val="00275502"/>
    <w:rsid w:val="00276180"/>
    <w:rsid w:val="002761EA"/>
    <w:rsid w:val="00282027"/>
    <w:rsid w:val="00283366"/>
    <w:rsid w:val="002A2CA1"/>
    <w:rsid w:val="002B6F13"/>
    <w:rsid w:val="002D2871"/>
    <w:rsid w:val="002D2F21"/>
    <w:rsid w:val="002D6E76"/>
    <w:rsid w:val="002E5F91"/>
    <w:rsid w:val="002F2E52"/>
    <w:rsid w:val="002F3881"/>
    <w:rsid w:val="002F5957"/>
    <w:rsid w:val="002F68C8"/>
    <w:rsid w:val="003179E4"/>
    <w:rsid w:val="00354552"/>
    <w:rsid w:val="00355C9B"/>
    <w:rsid w:val="00356D7F"/>
    <w:rsid w:val="00360310"/>
    <w:rsid w:val="00362903"/>
    <w:rsid w:val="00364C0E"/>
    <w:rsid w:val="003700F7"/>
    <w:rsid w:val="003703F6"/>
    <w:rsid w:val="0039308C"/>
    <w:rsid w:val="003A57D9"/>
    <w:rsid w:val="003C2DE7"/>
    <w:rsid w:val="003D1383"/>
    <w:rsid w:val="003D1F46"/>
    <w:rsid w:val="003D3E79"/>
    <w:rsid w:val="003D6246"/>
    <w:rsid w:val="003E0EEF"/>
    <w:rsid w:val="003E7D88"/>
    <w:rsid w:val="003F2892"/>
    <w:rsid w:val="00402BE4"/>
    <w:rsid w:val="00415792"/>
    <w:rsid w:val="00423F84"/>
    <w:rsid w:val="00436DE9"/>
    <w:rsid w:val="00440F67"/>
    <w:rsid w:val="00443798"/>
    <w:rsid w:val="004469F5"/>
    <w:rsid w:val="00463D2A"/>
    <w:rsid w:val="00465585"/>
    <w:rsid w:val="004752E4"/>
    <w:rsid w:val="00487663"/>
    <w:rsid w:val="00494AFF"/>
    <w:rsid w:val="004A0A74"/>
    <w:rsid w:val="004B00B8"/>
    <w:rsid w:val="004B5F1B"/>
    <w:rsid w:val="004C414F"/>
    <w:rsid w:val="004C62F7"/>
    <w:rsid w:val="004D0854"/>
    <w:rsid w:val="004E08ED"/>
    <w:rsid w:val="004E2D2A"/>
    <w:rsid w:val="004E4A89"/>
    <w:rsid w:val="004E4EA3"/>
    <w:rsid w:val="004F0B4C"/>
    <w:rsid w:val="00512EDD"/>
    <w:rsid w:val="00517631"/>
    <w:rsid w:val="0052142E"/>
    <w:rsid w:val="00522F16"/>
    <w:rsid w:val="005249E1"/>
    <w:rsid w:val="00543596"/>
    <w:rsid w:val="00553691"/>
    <w:rsid w:val="00560010"/>
    <w:rsid w:val="00567B2B"/>
    <w:rsid w:val="00575E0A"/>
    <w:rsid w:val="00581224"/>
    <w:rsid w:val="00591B03"/>
    <w:rsid w:val="005A6A86"/>
    <w:rsid w:val="005B191D"/>
    <w:rsid w:val="005B3BF4"/>
    <w:rsid w:val="005B4B8E"/>
    <w:rsid w:val="005C1712"/>
    <w:rsid w:val="005D232A"/>
    <w:rsid w:val="005E1D12"/>
    <w:rsid w:val="005E31D1"/>
    <w:rsid w:val="005F09EC"/>
    <w:rsid w:val="0062554F"/>
    <w:rsid w:val="00635FEE"/>
    <w:rsid w:val="00640C54"/>
    <w:rsid w:val="0065677A"/>
    <w:rsid w:val="00665F2D"/>
    <w:rsid w:val="006706E0"/>
    <w:rsid w:val="00671B2C"/>
    <w:rsid w:val="00671DDD"/>
    <w:rsid w:val="006B18D5"/>
    <w:rsid w:val="006B6A9B"/>
    <w:rsid w:val="006B77C6"/>
    <w:rsid w:val="006C357A"/>
    <w:rsid w:val="006D03A8"/>
    <w:rsid w:val="006D2BE8"/>
    <w:rsid w:val="006D4B12"/>
    <w:rsid w:val="006E327A"/>
    <w:rsid w:val="006E6535"/>
    <w:rsid w:val="006F4109"/>
    <w:rsid w:val="006F5341"/>
    <w:rsid w:val="006F7873"/>
    <w:rsid w:val="00714A0C"/>
    <w:rsid w:val="007263B1"/>
    <w:rsid w:val="0073100E"/>
    <w:rsid w:val="00736B2B"/>
    <w:rsid w:val="007469FB"/>
    <w:rsid w:val="007545BF"/>
    <w:rsid w:val="007639A2"/>
    <w:rsid w:val="00767C2E"/>
    <w:rsid w:val="00770320"/>
    <w:rsid w:val="007712CF"/>
    <w:rsid w:val="00772505"/>
    <w:rsid w:val="007803D9"/>
    <w:rsid w:val="007854FE"/>
    <w:rsid w:val="00785BD1"/>
    <w:rsid w:val="007906CF"/>
    <w:rsid w:val="007A3CF0"/>
    <w:rsid w:val="007B1F64"/>
    <w:rsid w:val="007B25BF"/>
    <w:rsid w:val="007C1B3E"/>
    <w:rsid w:val="007C458A"/>
    <w:rsid w:val="007C6849"/>
    <w:rsid w:val="007C7436"/>
    <w:rsid w:val="007F05F4"/>
    <w:rsid w:val="007F3752"/>
    <w:rsid w:val="007F7D71"/>
    <w:rsid w:val="008037BD"/>
    <w:rsid w:val="00812105"/>
    <w:rsid w:val="00834988"/>
    <w:rsid w:val="0084178C"/>
    <w:rsid w:val="0085214C"/>
    <w:rsid w:val="008620E1"/>
    <w:rsid w:val="0087209C"/>
    <w:rsid w:val="00884473"/>
    <w:rsid w:val="008940CB"/>
    <w:rsid w:val="00894F65"/>
    <w:rsid w:val="008C066B"/>
    <w:rsid w:val="008E1028"/>
    <w:rsid w:val="008F7DC6"/>
    <w:rsid w:val="00913A8F"/>
    <w:rsid w:val="0091471B"/>
    <w:rsid w:val="00914FCE"/>
    <w:rsid w:val="00917D3A"/>
    <w:rsid w:val="0092080B"/>
    <w:rsid w:val="009337F4"/>
    <w:rsid w:val="00941D74"/>
    <w:rsid w:val="0095087E"/>
    <w:rsid w:val="009604B5"/>
    <w:rsid w:val="00980623"/>
    <w:rsid w:val="00982457"/>
    <w:rsid w:val="00996D88"/>
    <w:rsid w:val="009A5A49"/>
    <w:rsid w:val="009A71B8"/>
    <w:rsid w:val="009C1CA4"/>
    <w:rsid w:val="009C2DE4"/>
    <w:rsid w:val="009C39D8"/>
    <w:rsid w:val="009D4C91"/>
    <w:rsid w:val="009D7527"/>
    <w:rsid w:val="00A033C0"/>
    <w:rsid w:val="00A21FD8"/>
    <w:rsid w:val="00A243B9"/>
    <w:rsid w:val="00A30C9B"/>
    <w:rsid w:val="00A341B5"/>
    <w:rsid w:val="00A374D6"/>
    <w:rsid w:val="00A47265"/>
    <w:rsid w:val="00A51F02"/>
    <w:rsid w:val="00A55ABC"/>
    <w:rsid w:val="00A57A59"/>
    <w:rsid w:val="00A636D5"/>
    <w:rsid w:val="00A96998"/>
    <w:rsid w:val="00AB2025"/>
    <w:rsid w:val="00AC63A3"/>
    <w:rsid w:val="00AD2E20"/>
    <w:rsid w:val="00AD361D"/>
    <w:rsid w:val="00AD385D"/>
    <w:rsid w:val="00AE2867"/>
    <w:rsid w:val="00B00C9F"/>
    <w:rsid w:val="00B034EF"/>
    <w:rsid w:val="00B127BC"/>
    <w:rsid w:val="00B35339"/>
    <w:rsid w:val="00B361A1"/>
    <w:rsid w:val="00B41A8B"/>
    <w:rsid w:val="00B41E66"/>
    <w:rsid w:val="00B51719"/>
    <w:rsid w:val="00B5383A"/>
    <w:rsid w:val="00B556F1"/>
    <w:rsid w:val="00B66F3C"/>
    <w:rsid w:val="00B70859"/>
    <w:rsid w:val="00B74077"/>
    <w:rsid w:val="00B80837"/>
    <w:rsid w:val="00B86A2A"/>
    <w:rsid w:val="00B95561"/>
    <w:rsid w:val="00B95A0E"/>
    <w:rsid w:val="00BA03B8"/>
    <w:rsid w:val="00BA6579"/>
    <w:rsid w:val="00BF6927"/>
    <w:rsid w:val="00C03121"/>
    <w:rsid w:val="00C0407A"/>
    <w:rsid w:val="00C13BB8"/>
    <w:rsid w:val="00C14A89"/>
    <w:rsid w:val="00C3310B"/>
    <w:rsid w:val="00C45B95"/>
    <w:rsid w:val="00C609C9"/>
    <w:rsid w:val="00C754DA"/>
    <w:rsid w:val="00C76744"/>
    <w:rsid w:val="00C76E13"/>
    <w:rsid w:val="00C86227"/>
    <w:rsid w:val="00C92562"/>
    <w:rsid w:val="00C947AA"/>
    <w:rsid w:val="00C975CC"/>
    <w:rsid w:val="00C97C12"/>
    <w:rsid w:val="00CC65F7"/>
    <w:rsid w:val="00CD1DD2"/>
    <w:rsid w:val="00CD3835"/>
    <w:rsid w:val="00CD5B8E"/>
    <w:rsid w:val="00CE3D21"/>
    <w:rsid w:val="00CF3902"/>
    <w:rsid w:val="00CF6095"/>
    <w:rsid w:val="00CF7A2C"/>
    <w:rsid w:val="00D01B5F"/>
    <w:rsid w:val="00D4476B"/>
    <w:rsid w:val="00D610E3"/>
    <w:rsid w:val="00D63420"/>
    <w:rsid w:val="00D644F8"/>
    <w:rsid w:val="00D756A9"/>
    <w:rsid w:val="00D94C64"/>
    <w:rsid w:val="00DA299C"/>
    <w:rsid w:val="00DA4789"/>
    <w:rsid w:val="00DB213B"/>
    <w:rsid w:val="00DB2EF8"/>
    <w:rsid w:val="00DB73C9"/>
    <w:rsid w:val="00DB76B9"/>
    <w:rsid w:val="00DC7431"/>
    <w:rsid w:val="00DD7987"/>
    <w:rsid w:val="00E02227"/>
    <w:rsid w:val="00E270DB"/>
    <w:rsid w:val="00E5679C"/>
    <w:rsid w:val="00E579E3"/>
    <w:rsid w:val="00E6658F"/>
    <w:rsid w:val="00E66FDE"/>
    <w:rsid w:val="00E701E7"/>
    <w:rsid w:val="00E73708"/>
    <w:rsid w:val="00E844D2"/>
    <w:rsid w:val="00E85CAC"/>
    <w:rsid w:val="00E87221"/>
    <w:rsid w:val="00E9777B"/>
    <w:rsid w:val="00EA6106"/>
    <w:rsid w:val="00ED7547"/>
    <w:rsid w:val="00EE52FF"/>
    <w:rsid w:val="00EE5390"/>
    <w:rsid w:val="00EF03CD"/>
    <w:rsid w:val="00EF41AF"/>
    <w:rsid w:val="00EF6DE1"/>
    <w:rsid w:val="00F15427"/>
    <w:rsid w:val="00F21503"/>
    <w:rsid w:val="00F26FBB"/>
    <w:rsid w:val="00F333F2"/>
    <w:rsid w:val="00F35E3C"/>
    <w:rsid w:val="00F43416"/>
    <w:rsid w:val="00F4780C"/>
    <w:rsid w:val="00F53621"/>
    <w:rsid w:val="00F540AA"/>
    <w:rsid w:val="00F65BC3"/>
    <w:rsid w:val="00F6636C"/>
    <w:rsid w:val="00F67AC1"/>
    <w:rsid w:val="00F8366B"/>
    <w:rsid w:val="00F917C6"/>
    <w:rsid w:val="00F949A3"/>
    <w:rsid w:val="00F965AB"/>
    <w:rsid w:val="00FA0A70"/>
    <w:rsid w:val="00FB0461"/>
    <w:rsid w:val="00FB3A64"/>
    <w:rsid w:val="00FC6856"/>
    <w:rsid w:val="00FE1D31"/>
    <w:rsid w:val="00FE1E1E"/>
    <w:rsid w:val="00FE5A85"/>
    <w:rsid w:val="00FE6475"/>
    <w:rsid w:val="6FE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740D7"/>
  <w15:docId w15:val="{9850CC2D-2884-411C-9314-8E315BD8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table" w:customStyle="1" w:styleId="TableGrid3">
    <w:name w:val="Table Grid3"/>
    <w:basedOn w:val="TableNormal"/>
    <w:uiPriority w:val="59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autoRedefine/>
    <w:uiPriority w:val="59"/>
    <w:qFormat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ferrals@visualisetrainingandconsultancy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pport.microsoft.com/en-us/office/protect-a-document-with-a-password-05084cc3-300d-4c1a-8416-38d3e37d682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29495F879104DBEB8AFDE4CEF258F" ma:contentTypeVersion="14" ma:contentTypeDescription="Create a new document." ma:contentTypeScope="" ma:versionID="ca99b6b1c2fe816701ba737fd19e187a">
  <xsd:schema xmlns:xsd="http://www.w3.org/2001/XMLSchema" xmlns:xs="http://www.w3.org/2001/XMLSchema" xmlns:p="http://schemas.microsoft.com/office/2006/metadata/properties" xmlns:ns3="0a4b9553-6e51-4eac-9680-d2cc9968083e" xmlns:ns4="fa07c6fa-685d-4fa2-94d2-5b042f64eeca" targetNamespace="http://schemas.microsoft.com/office/2006/metadata/properties" ma:root="true" ma:fieldsID="848b38fc78cc13462713f7df5154d2d8" ns3:_="" ns4:_="">
    <xsd:import namespace="0a4b9553-6e51-4eac-9680-d2cc9968083e"/>
    <xsd:import namespace="fa07c6fa-685d-4fa2-94d2-5b042f64e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b9553-6e51-4eac-9680-d2cc99680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7c6fa-685d-4fa2-94d2-5b042f64e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AE8D2-C196-4E3F-9FD3-736D065B2122}">
  <ds:schemaRefs/>
</ds:datastoreItem>
</file>

<file path=customXml/itemProps2.xml><?xml version="1.0" encoding="utf-8"?>
<ds:datastoreItem xmlns:ds="http://schemas.openxmlformats.org/officeDocument/2006/customXml" ds:itemID="{7BCC43AC-5E69-4C17-A4BA-49DDFE4706D5}">
  <ds:schemaRefs/>
</ds:datastoreItem>
</file>

<file path=customXml/itemProps3.xml><?xml version="1.0" encoding="utf-8"?>
<ds:datastoreItem xmlns:ds="http://schemas.openxmlformats.org/officeDocument/2006/customXml" ds:itemID="{1EAE26DA-E3D5-4336-8695-1DE25E452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2292</Characters>
  <Application>Microsoft Office Word</Application>
  <DocSecurity>0</DocSecurity>
  <Lines>127</Lines>
  <Paragraphs>53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鞠里</dc:creator>
  <cp:lastModifiedBy>Phil Roberts</cp:lastModifiedBy>
  <cp:revision>40</cp:revision>
  <dcterms:created xsi:type="dcterms:W3CDTF">2024-09-23T10:36:00Z</dcterms:created>
  <dcterms:modified xsi:type="dcterms:W3CDTF">2025-07-11T10:30:00Z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0x010100D8A29495F879104DBEB8AFDE4CEF258F</vt:lpwstr>
  </property>
  <property fmtid="{D5CDD505-2E9C-101B-9397-08002B2CF9AE}" pid="3" name="GrammarlyDocumentId">
    <vt:lpwstr>f8c24ede-8e17-4c6e-8306-0634cdcff670</vt:lpwstr>
  </property>
  <property fmtid="{D5CDD505-2E9C-101B-9397-08002B2CF9AE}" pid="4" name="ICV">
    <vt:lpwstr>DF02F253B57D48CCBE9D2E88A237A3FF_11</vt:lpwstr>
  </property>
  <property fmtid="{D5CDD505-2E9C-101B-9397-08002B2CF9AE}" pid="5" name="KSOProductBuildVer">
    <vt:lpwstr>2052-12.1.0.16120</vt:lpwstr>
  </property>
</Properties>
</file>